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570B9">
      <w:pP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14:ligatures w14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14:ligatures w14:val="none"/>
        </w:rPr>
        <w:t>附件1</w:t>
      </w:r>
    </w:p>
    <w:p w14:paraId="1C2AA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468" w:afterLines="15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中药与天然药物教学实验中心仪器设备</w:t>
      </w:r>
    </w:p>
    <w:p w14:paraId="2B0B4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468" w:afterLines="15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开放共享管理办法（试行）</w:t>
      </w:r>
    </w:p>
    <w:p w14:paraId="1AA16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14:ligatures w14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14:ligatures w14:val="none"/>
        </w:rPr>
        <w:t>为进一步推动本院中药与天然药物教学实验中心（简称“中心”）仪器设备开放共享工作，学院经认真论证研究，依托中心的仪器设备开放三个共享平台，分别为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14:ligatures w14:val="none"/>
        </w:rPr>
        <w:t>细胞培养平台、</w:t>
      </w:r>
      <w:bookmarkStart w:id="0" w:name="_Hlk177559826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14:ligatures w14:val="none"/>
        </w:rPr>
        <w:t>分子生物</w:t>
      </w:r>
      <w:bookmarkStart w:id="3" w:name="_GoBack"/>
      <w:bookmarkEnd w:id="3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14:ligatures w14:val="none"/>
        </w:rPr>
        <w:t>平台</w:t>
      </w:r>
      <w:bookmarkEnd w:id="0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14:ligatures w14:val="none"/>
        </w:rPr>
        <w:t>、分析测试仪器平台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14:ligatures w14:val="none"/>
        </w:rPr>
        <w:t>。中心仪器设备在优先保障本科生教学安排前提下，尽可能为本院科研人员（教师及研究生）的科研工作提供便利。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14:ligatures w14:val="none"/>
        </w:rPr>
        <w:t>具体使用管理办法如下：</w:t>
      </w:r>
    </w:p>
    <w:p w14:paraId="0F05691B">
      <w:pPr>
        <w:pStyle w:val="3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14:ligatures w14:val="none"/>
        </w:rPr>
        <w:t>使用前培训</w:t>
      </w:r>
    </w:p>
    <w:p w14:paraId="2FF6A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14:ligatures w14:val="none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14:ligatures w14:val="none"/>
        </w:rPr>
        <w:t>平台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14:ligatures w14:val="none"/>
        </w:rPr>
        <w:t>要求设备预约使用人员具有相应操作能力，中心采取不定期集中培训方式对报名者开展相关仪器的使用培训，</w:t>
      </w:r>
      <w:bookmarkStart w:id="1" w:name="OLE_LINK3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14:ligatures w14:val="none"/>
        </w:rPr>
        <w:t>分析测试平台</w:t>
      </w:r>
      <w:bookmarkEnd w:id="1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14:ligatures w14:val="none"/>
        </w:rPr>
        <w:t>及细胞培养平台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14:ligatures w14:val="none"/>
        </w:rPr>
        <w:t>（组内）对使用者进行考核，考核合格者方可预约并使用仪器，若未经培训、考核不合格者或不按规定预约进行仪器操作，一经发现，整个课题组列为禁用名单，直至违规人员重新考核合格后解除禁用。</w:t>
      </w:r>
    </w:p>
    <w:p w14:paraId="69310A1A">
      <w:pPr>
        <w:pStyle w:val="3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14:ligatures w14:val="none"/>
        </w:rPr>
        <w:t>平台使用细则</w:t>
      </w:r>
    </w:p>
    <w:p w14:paraId="437E2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14:ligatures w14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14:ligatures w14:val="none"/>
        </w:rPr>
        <w:t>申请中心平台者请务必仔细阅读各平台的管理规章制度及细则（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-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14:ligatures w14:val="none"/>
        </w:rPr>
        <w:t>），以及各平台内仪器使用说明和注意事项，减少设备故障发生。若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设备运转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14:ligatures w14:val="none"/>
        </w:rPr>
        <w:t>使用过程中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操作者不得离开工作岗位, 并应经常注意各部位有无异音、异味、发热等情况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发现故障立即停止操作。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14:ligatures w14:val="none"/>
        </w:rPr>
        <w:t>同时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14:ligatures w14:val="none"/>
        </w:rPr>
        <w:t>，使用者及时上报，未按照操作说明使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用仪器导致仪器故障损坏，需支付维修费用或照价赔偿。</w:t>
      </w:r>
    </w:p>
    <w:p w14:paraId="195FE90E">
      <w:pPr>
        <w:pStyle w:val="3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14:ligatures w14:val="none"/>
        </w:rPr>
        <w:t>使用登记</w:t>
      </w:r>
    </w:p>
    <w:p w14:paraId="6C7B6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请务必仔细阅读使用说明及注意事项，以减少仪器故障的发生，确保实验顺利进行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使用仪器后，请按照相应仪器要求进行登记，确保登记信息准确无误，管理员定期抽查登记情况。如发现未按要求登记后使用者，按各平台的管理规章制度及细则处理。</w:t>
      </w:r>
    </w:p>
    <w:p w14:paraId="3B73FF6F">
      <w:pPr>
        <w:pStyle w:val="3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14:ligatures w14:val="none"/>
        </w:rPr>
        <w:t>仪器维护及数据处理</w:t>
      </w:r>
    </w:p>
    <w:p w14:paraId="1AC30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实验结束后，请务必恢复仪器设备原始状态，带走个人的实验材料及垃圾等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，不得对后续使用者造成影响。为保护各个课题组数据安全，防止科研数据泄露，公共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仪器室内的电脑不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能提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供数据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长期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存储服务，电脑会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每月底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定期清理数据，请务必及时拷贝个人数据。</w:t>
      </w:r>
    </w:p>
    <w:p w14:paraId="2B5D62FF">
      <w:pPr>
        <w:pStyle w:val="3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14:ligatures w14:val="none"/>
        </w:rPr>
        <w:t>缴费说明</w:t>
      </w:r>
    </w:p>
    <w:p w14:paraId="2E8D7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2" w:name="OLE_LINK9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中心平台使用前需缴2000元预付款（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），并注明相应平台，缴纳预付款后方可使用；每年11月底进行统计收费，并将账单发送给每一位缴费导师邮箱。请各位导师在收到账单后一个月内缴费，如超出期间，将禁用缴费导师组学生的使用权限。</w:t>
      </w:r>
      <w:bookmarkEnd w:id="2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请根据账单单独缴纳费用，不要与其他导师合并缴纳！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平台缴费账号：1190020001（中药学院天然药物实验中心大型仪器开放经费）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2CE2EFCE">
      <w:pPr>
        <w:pStyle w:val="3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14:ligatures w14:val="none"/>
        </w:rPr>
        <w:t>开放时间</w:t>
      </w:r>
    </w:p>
    <w:p w14:paraId="45621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开放时间为工作日及周六周日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9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:00‒17:00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（细胞培养平台除外）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节假日、寒暑假使用时间将另行通知。</w:t>
      </w:r>
    </w:p>
    <w:p w14:paraId="14DBC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14:ligatures w14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在上述正常开放时间段外，课题组如有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其他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需求，需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提前与中心沟通并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提交申请，审核确认合理性和必要性后，安排指定区域完成实验。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895A94-BD1D-4D2B-BE74-E8ED0ADA44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B20B522-2E19-4AD1-AF61-B727A2E1B6F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920355D-C9AD-4681-B582-DEF47BFEB24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26717"/>
    <w:multiLevelType w:val="multilevel"/>
    <w:tmpl w:val="0BA2671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CB"/>
    <w:rsid w:val="00086775"/>
    <w:rsid w:val="000F5165"/>
    <w:rsid w:val="00132607"/>
    <w:rsid w:val="00132E06"/>
    <w:rsid w:val="00135D90"/>
    <w:rsid w:val="00144547"/>
    <w:rsid w:val="001853CE"/>
    <w:rsid w:val="00287EF4"/>
    <w:rsid w:val="002D6038"/>
    <w:rsid w:val="003455FC"/>
    <w:rsid w:val="00353FCF"/>
    <w:rsid w:val="00361A62"/>
    <w:rsid w:val="00363A93"/>
    <w:rsid w:val="00385974"/>
    <w:rsid w:val="00394CFF"/>
    <w:rsid w:val="003B3458"/>
    <w:rsid w:val="003F156C"/>
    <w:rsid w:val="004075A8"/>
    <w:rsid w:val="00440D81"/>
    <w:rsid w:val="00466C60"/>
    <w:rsid w:val="00522689"/>
    <w:rsid w:val="0052756A"/>
    <w:rsid w:val="00572B61"/>
    <w:rsid w:val="005E0757"/>
    <w:rsid w:val="005E5BB5"/>
    <w:rsid w:val="005F228A"/>
    <w:rsid w:val="006364B3"/>
    <w:rsid w:val="006664AE"/>
    <w:rsid w:val="00674ED1"/>
    <w:rsid w:val="00681C3D"/>
    <w:rsid w:val="00704E5A"/>
    <w:rsid w:val="00721853"/>
    <w:rsid w:val="00752590"/>
    <w:rsid w:val="007573E4"/>
    <w:rsid w:val="00762988"/>
    <w:rsid w:val="007B0AAE"/>
    <w:rsid w:val="00804BBC"/>
    <w:rsid w:val="00833066"/>
    <w:rsid w:val="00837A3F"/>
    <w:rsid w:val="00875B94"/>
    <w:rsid w:val="00884E41"/>
    <w:rsid w:val="00885CF7"/>
    <w:rsid w:val="008A6CA7"/>
    <w:rsid w:val="008C6091"/>
    <w:rsid w:val="00900C9A"/>
    <w:rsid w:val="00922F3F"/>
    <w:rsid w:val="00996B14"/>
    <w:rsid w:val="009E1251"/>
    <w:rsid w:val="009F6081"/>
    <w:rsid w:val="009F69C9"/>
    <w:rsid w:val="00A01AAF"/>
    <w:rsid w:val="00A07FED"/>
    <w:rsid w:val="00A542DC"/>
    <w:rsid w:val="00A731BA"/>
    <w:rsid w:val="00AA2A1F"/>
    <w:rsid w:val="00AA5877"/>
    <w:rsid w:val="00AC4C04"/>
    <w:rsid w:val="00AD70C0"/>
    <w:rsid w:val="00AF091B"/>
    <w:rsid w:val="00B06461"/>
    <w:rsid w:val="00B442A1"/>
    <w:rsid w:val="00B45733"/>
    <w:rsid w:val="00B6003C"/>
    <w:rsid w:val="00BA250E"/>
    <w:rsid w:val="00C30693"/>
    <w:rsid w:val="00C36667"/>
    <w:rsid w:val="00C41013"/>
    <w:rsid w:val="00C55CDC"/>
    <w:rsid w:val="00C71B7A"/>
    <w:rsid w:val="00C83642"/>
    <w:rsid w:val="00C925A6"/>
    <w:rsid w:val="00D448D8"/>
    <w:rsid w:val="00DA3EED"/>
    <w:rsid w:val="00DA6334"/>
    <w:rsid w:val="00DC6F09"/>
    <w:rsid w:val="00E067B4"/>
    <w:rsid w:val="00E37851"/>
    <w:rsid w:val="00EB7811"/>
    <w:rsid w:val="00F01D27"/>
    <w:rsid w:val="00F0778A"/>
    <w:rsid w:val="00F130B8"/>
    <w:rsid w:val="00F52256"/>
    <w:rsid w:val="00F71C41"/>
    <w:rsid w:val="00F950CB"/>
    <w:rsid w:val="00F973AE"/>
    <w:rsid w:val="3016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1023</Words>
  <Characters>1047</Characters>
  <Lines>1</Lines>
  <Paragraphs>16</Paragraphs>
  <TotalTime>3857</TotalTime>
  <ScaleCrop>false</ScaleCrop>
  <LinksUpToDate>false</LinksUpToDate>
  <CharactersWithSpaces>1048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2025-06-20T10:08:00Z</dcterms:created>
  <dc:creator>张杰</dc:creator>
  <cp:lastModifiedBy>刘善军</cp:lastModifiedBy>
  <dcterms:modified xsi:type="dcterms:W3CDTF">2025-09-16T01:17:17Z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eyJoZGlkIjoiYjJiMzdlNTJlMTQwOWEyNGEyMGFkOTg4MTJkNTIwYTciLCJ1c2VySWQiOiI0MzEwMTAyOTIifQ==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A461B460D3CF427EA551AF545234C3EC_12</vt:lpwstr>
  </property>
</Properties>
</file>